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B843B" w14:textId="77777777" w:rsidR="009D40B5" w:rsidRDefault="009D40B5" w:rsidP="009D40B5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b/>
          <w:sz w:val="24"/>
          <w:szCs w:val="32"/>
          <w:u w:val="single"/>
        </w:rPr>
      </w:pPr>
    </w:p>
    <w:p w14:paraId="284C7685" w14:textId="77777777" w:rsidR="009D40B5" w:rsidRPr="00BD33A4" w:rsidRDefault="009D40B5" w:rsidP="009D40B5">
      <w:pPr>
        <w:keepNext/>
        <w:keepLines/>
        <w:spacing w:before="240" w:after="0" w:line="240" w:lineRule="auto"/>
        <w:outlineLvl w:val="0"/>
        <w:rPr>
          <w:rFonts w:asciiTheme="majorHAnsi" w:eastAsiaTheme="majorEastAsia" w:hAnsiTheme="majorHAnsi" w:cstheme="majorBidi"/>
          <w:b/>
          <w:sz w:val="24"/>
          <w:szCs w:val="32"/>
          <w:u w:val="single"/>
        </w:rPr>
      </w:pPr>
      <w:r>
        <w:rPr>
          <w:noProof/>
        </w:rPr>
        <w:drawing>
          <wp:inline distT="0" distB="0" distL="0" distR="0" wp14:anchorId="4D2C885F" wp14:editId="40787D9A">
            <wp:extent cx="60960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C-Seal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00" cy="6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181">
        <w:rPr>
          <w:rFonts w:asciiTheme="majorHAnsi" w:eastAsiaTheme="majorEastAsia" w:hAnsiTheme="majorHAnsi" w:cstheme="majorBidi"/>
          <w:b/>
          <w:sz w:val="24"/>
          <w:szCs w:val="32"/>
        </w:rPr>
        <w:tab/>
      </w:r>
      <w:r w:rsidRPr="008E1181">
        <w:rPr>
          <w:rFonts w:asciiTheme="majorHAnsi" w:eastAsiaTheme="majorEastAsia" w:hAnsiTheme="majorHAnsi" w:cstheme="majorBidi"/>
          <w:b/>
          <w:sz w:val="24"/>
          <w:szCs w:val="32"/>
        </w:rPr>
        <w:tab/>
      </w:r>
      <w:r w:rsidRPr="008E1181">
        <w:rPr>
          <w:rFonts w:asciiTheme="majorHAnsi" w:eastAsiaTheme="majorEastAsia" w:hAnsiTheme="majorHAnsi" w:cstheme="majorBidi"/>
          <w:b/>
          <w:sz w:val="24"/>
          <w:szCs w:val="32"/>
        </w:rPr>
        <w:tab/>
      </w:r>
      <w:r>
        <w:rPr>
          <w:rFonts w:asciiTheme="majorHAnsi" w:eastAsiaTheme="majorEastAsia" w:hAnsiTheme="majorHAnsi" w:cstheme="majorBidi"/>
          <w:b/>
          <w:sz w:val="24"/>
          <w:szCs w:val="32"/>
          <w:u w:val="single"/>
        </w:rPr>
        <w:t xml:space="preserve">Florida Gateway College </w:t>
      </w:r>
      <w:r w:rsidRPr="00BD33A4">
        <w:rPr>
          <w:rFonts w:asciiTheme="majorHAnsi" w:eastAsiaTheme="majorEastAsia" w:hAnsiTheme="majorHAnsi" w:cstheme="majorBidi"/>
          <w:b/>
          <w:sz w:val="24"/>
          <w:szCs w:val="32"/>
          <w:u w:val="single"/>
        </w:rPr>
        <w:t xml:space="preserve">RN-BSN Program Tracks </w:t>
      </w:r>
    </w:p>
    <w:p w14:paraId="186B90CE" w14:textId="77777777" w:rsidR="009D40B5" w:rsidRPr="00BD33A4" w:rsidRDefault="009D40B5" w:rsidP="009D40B5">
      <w:pPr>
        <w:keepNext/>
        <w:keepLines/>
        <w:spacing w:before="40" w:after="0" w:line="240" w:lineRule="auto"/>
        <w:jc w:val="center"/>
        <w:outlineLvl w:val="1"/>
        <w:rPr>
          <w:rFonts w:asciiTheme="majorHAnsi" w:eastAsiaTheme="majorEastAsia" w:hAnsiTheme="majorHAnsi" w:cstheme="majorBidi"/>
          <w:sz w:val="24"/>
          <w:szCs w:val="26"/>
          <w:u w:val="single"/>
        </w:rPr>
      </w:pPr>
      <w:r w:rsidRPr="00BD33A4">
        <w:rPr>
          <w:rFonts w:asciiTheme="majorHAnsi" w:eastAsiaTheme="majorEastAsia" w:hAnsiTheme="majorHAnsi" w:cstheme="majorBidi"/>
          <w:sz w:val="24"/>
          <w:szCs w:val="26"/>
          <w:highlight w:val="yellow"/>
          <w:u w:val="single"/>
        </w:rPr>
        <w:t>Full – Time Spring Start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6750"/>
        <w:gridCol w:w="2245"/>
      </w:tblGrid>
      <w:tr w:rsidR="009D40B5" w:rsidRPr="00BD33A4" w14:paraId="18014945" w14:textId="77777777" w:rsidTr="008C0D03">
        <w:tc>
          <w:tcPr>
            <w:tcW w:w="1795" w:type="dxa"/>
            <w:shd w:val="clear" w:color="auto" w:fill="E2EFD9" w:themeFill="accent6" w:themeFillTint="33"/>
          </w:tcPr>
          <w:p w14:paraId="719EE30F" w14:textId="77777777" w:rsidR="009D40B5" w:rsidRPr="00BD33A4" w:rsidRDefault="009D40B5" w:rsidP="008C0D03">
            <w:pPr>
              <w:rPr>
                <w:b/>
              </w:rPr>
            </w:pPr>
            <w:bookmarkStart w:id="0" w:name="_Hlk89697594"/>
            <w:r w:rsidRPr="00BD33A4">
              <w:rPr>
                <w:b/>
              </w:rPr>
              <w:t>Course Number</w:t>
            </w:r>
          </w:p>
        </w:tc>
        <w:tc>
          <w:tcPr>
            <w:tcW w:w="6750" w:type="dxa"/>
            <w:shd w:val="clear" w:color="auto" w:fill="E2EFD9" w:themeFill="accent6" w:themeFillTint="33"/>
          </w:tcPr>
          <w:p w14:paraId="7779A770" w14:textId="77777777" w:rsidR="009D40B5" w:rsidRPr="00BD33A4" w:rsidRDefault="009D40B5" w:rsidP="008C0D03">
            <w:pPr>
              <w:rPr>
                <w:b/>
              </w:rPr>
            </w:pPr>
            <w:r w:rsidRPr="00BD33A4">
              <w:rPr>
                <w:b/>
              </w:rPr>
              <w:t>Title/Term Courses offered (In mini-mesters)</w:t>
            </w:r>
          </w:p>
        </w:tc>
        <w:tc>
          <w:tcPr>
            <w:tcW w:w="2245" w:type="dxa"/>
            <w:shd w:val="clear" w:color="auto" w:fill="E2EFD9" w:themeFill="accent6" w:themeFillTint="33"/>
          </w:tcPr>
          <w:p w14:paraId="11197099" w14:textId="77777777" w:rsidR="009D40B5" w:rsidRPr="00BD33A4" w:rsidRDefault="009D40B5" w:rsidP="008C0D03">
            <w:pPr>
              <w:rPr>
                <w:b/>
              </w:rPr>
            </w:pPr>
            <w:r w:rsidRPr="00BD33A4">
              <w:rPr>
                <w:b/>
              </w:rPr>
              <w:t>Credits</w:t>
            </w:r>
          </w:p>
        </w:tc>
      </w:tr>
      <w:tr w:rsidR="009D40B5" w:rsidRPr="00BD33A4" w14:paraId="204B4006" w14:textId="77777777" w:rsidTr="008C0D03">
        <w:tc>
          <w:tcPr>
            <w:tcW w:w="10790" w:type="dxa"/>
            <w:gridSpan w:val="3"/>
            <w:shd w:val="clear" w:color="auto" w:fill="E7E6E6" w:themeFill="background2"/>
          </w:tcPr>
          <w:p w14:paraId="04648B93" w14:textId="77777777" w:rsidR="009D40B5" w:rsidRPr="00BD33A4" w:rsidRDefault="009D40B5" w:rsidP="008C0D03">
            <w:pPr>
              <w:rPr>
                <w:b/>
              </w:rPr>
            </w:pPr>
            <w:r w:rsidRPr="00BD33A4">
              <w:rPr>
                <w:b/>
              </w:rPr>
              <w:t>Semester 1 (Spring) 8 Week Mini-Mester</w:t>
            </w:r>
          </w:p>
        </w:tc>
      </w:tr>
      <w:tr w:rsidR="009D40B5" w:rsidRPr="00BD33A4" w14:paraId="262D29A7" w14:textId="77777777" w:rsidTr="008C0D03">
        <w:tc>
          <w:tcPr>
            <w:tcW w:w="1795" w:type="dxa"/>
          </w:tcPr>
          <w:p w14:paraId="01E3F3CF" w14:textId="77777777" w:rsidR="009D40B5" w:rsidRPr="00BD33A4" w:rsidRDefault="009D40B5" w:rsidP="008C0D03">
            <w:r w:rsidRPr="00BD33A4">
              <w:t>NUR 3065C</w:t>
            </w:r>
          </w:p>
        </w:tc>
        <w:tc>
          <w:tcPr>
            <w:tcW w:w="6750" w:type="dxa"/>
          </w:tcPr>
          <w:p w14:paraId="210D0692" w14:textId="77777777" w:rsidR="009D40B5" w:rsidRPr="00BD33A4" w:rsidRDefault="009D40B5" w:rsidP="008C0D03">
            <w:r w:rsidRPr="00BD33A4">
              <w:t>Nursing Assessment with Clinical (A8)</w:t>
            </w:r>
          </w:p>
        </w:tc>
        <w:tc>
          <w:tcPr>
            <w:tcW w:w="2245" w:type="dxa"/>
          </w:tcPr>
          <w:p w14:paraId="0BC1D5A1" w14:textId="77777777" w:rsidR="009D40B5" w:rsidRPr="00BD33A4" w:rsidRDefault="009D40B5" w:rsidP="008C0D03">
            <w:r w:rsidRPr="00BD33A4">
              <w:t>3 (lab hours = 45)</w:t>
            </w:r>
          </w:p>
        </w:tc>
      </w:tr>
      <w:tr w:rsidR="009D40B5" w:rsidRPr="00BD33A4" w14:paraId="550CE4B5" w14:textId="77777777" w:rsidTr="008C0D03">
        <w:tc>
          <w:tcPr>
            <w:tcW w:w="1795" w:type="dxa"/>
          </w:tcPr>
          <w:p w14:paraId="2DA3ACEF" w14:textId="77777777" w:rsidR="009D40B5" w:rsidRPr="00BD33A4" w:rsidRDefault="009D40B5" w:rsidP="008C0D03">
            <w:r w:rsidRPr="00BD33A4">
              <w:t>NUR 4655</w:t>
            </w:r>
          </w:p>
        </w:tc>
        <w:tc>
          <w:tcPr>
            <w:tcW w:w="6750" w:type="dxa"/>
          </w:tcPr>
          <w:p w14:paraId="7B2E0850" w14:textId="77777777" w:rsidR="009D40B5" w:rsidRPr="00BD33A4" w:rsidRDefault="009D40B5" w:rsidP="008C0D03">
            <w:r w:rsidRPr="00BD33A4">
              <w:t>Nursing in Diverse Cultures (A8)</w:t>
            </w:r>
          </w:p>
        </w:tc>
        <w:tc>
          <w:tcPr>
            <w:tcW w:w="2245" w:type="dxa"/>
          </w:tcPr>
          <w:p w14:paraId="3001EDCF" w14:textId="77777777" w:rsidR="009D40B5" w:rsidRPr="00BD33A4" w:rsidRDefault="009D40B5" w:rsidP="008C0D03">
            <w:r w:rsidRPr="00BD33A4">
              <w:t>3</w:t>
            </w:r>
          </w:p>
        </w:tc>
      </w:tr>
      <w:tr w:rsidR="009D40B5" w:rsidRPr="00BD33A4" w14:paraId="0FDDC7AA" w14:textId="77777777" w:rsidTr="008C0D03">
        <w:tc>
          <w:tcPr>
            <w:tcW w:w="1795" w:type="dxa"/>
          </w:tcPr>
          <w:p w14:paraId="6AAECAAB" w14:textId="77777777" w:rsidR="009D40B5" w:rsidRPr="00BD33A4" w:rsidRDefault="009D40B5" w:rsidP="008C0D03">
            <w:r w:rsidRPr="00BD33A4">
              <w:t>NUR 3145</w:t>
            </w:r>
          </w:p>
        </w:tc>
        <w:tc>
          <w:tcPr>
            <w:tcW w:w="6750" w:type="dxa"/>
          </w:tcPr>
          <w:p w14:paraId="4EA1F6EF" w14:textId="77777777" w:rsidR="009D40B5" w:rsidRPr="00BD33A4" w:rsidRDefault="009D40B5" w:rsidP="008C0D03">
            <w:r w:rsidRPr="00BD33A4">
              <w:t>Pharmacology (B8)</w:t>
            </w:r>
          </w:p>
        </w:tc>
        <w:tc>
          <w:tcPr>
            <w:tcW w:w="2245" w:type="dxa"/>
          </w:tcPr>
          <w:p w14:paraId="368B0F7C" w14:textId="77777777" w:rsidR="009D40B5" w:rsidRPr="00BD33A4" w:rsidRDefault="009D40B5" w:rsidP="008C0D03">
            <w:r w:rsidRPr="00BD33A4">
              <w:t>3</w:t>
            </w:r>
          </w:p>
        </w:tc>
      </w:tr>
      <w:tr w:rsidR="009D40B5" w:rsidRPr="00BD33A4" w14:paraId="40559AE0" w14:textId="77777777" w:rsidTr="008C0D03">
        <w:tc>
          <w:tcPr>
            <w:tcW w:w="1795" w:type="dxa"/>
          </w:tcPr>
          <w:p w14:paraId="4A418067" w14:textId="77777777" w:rsidR="009D40B5" w:rsidRPr="00BD33A4" w:rsidRDefault="009D40B5" w:rsidP="008C0D03">
            <w:r w:rsidRPr="00BD33A4">
              <w:t>NUR 3826</w:t>
            </w:r>
          </w:p>
        </w:tc>
        <w:tc>
          <w:tcPr>
            <w:tcW w:w="6750" w:type="dxa"/>
          </w:tcPr>
          <w:p w14:paraId="4DE7B95F" w14:textId="77777777" w:rsidR="009D40B5" w:rsidRPr="00BD33A4" w:rsidRDefault="009D40B5" w:rsidP="008C0D03">
            <w:r w:rsidRPr="00BD33A4">
              <w:t>Ethical &amp; Legal Issues (B8)</w:t>
            </w:r>
          </w:p>
        </w:tc>
        <w:tc>
          <w:tcPr>
            <w:tcW w:w="2245" w:type="dxa"/>
          </w:tcPr>
          <w:p w14:paraId="4DBF5611" w14:textId="77777777" w:rsidR="009D40B5" w:rsidRPr="00BD33A4" w:rsidRDefault="009D40B5" w:rsidP="008C0D03">
            <w:r w:rsidRPr="00BD33A4">
              <w:t>3</w:t>
            </w:r>
          </w:p>
        </w:tc>
      </w:tr>
      <w:tr w:rsidR="009D40B5" w:rsidRPr="00BD33A4" w14:paraId="55162F18" w14:textId="77777777" w:rsidTr="008C0D03">
        <w:tc>
          <w:tcPr>
            <w:tcW w:w="1795" w:type="dxa"/>
          </w:tcPr>
          <w:p w14:paraId="2F234EE7" w14:textId="77777777" w:rsidR="009D40B5" w:rsidRPr="00BD33A4" w:rsidRDefault="009D40B5" w:rsidP="008C0D03"/>
        </w:tc>
        <w:tc>
          <w:tcPr>
            <w:tcW w:w="6750" w:type="dxa"/>
          </w:tcPr>
          <w:p w14:paraId="7896D15A" w14:textId="77777777" w:rsidR="009D40B5" w:rsidRPr="00BD33A4" w:rsidRDefault="009D40B5" w:rsidP="008C0D03">
            <w:pPr>
              <w:jc w:val="right"/>
            </w:pPr>
            <w:r w:rsidRPr="00BD33A4">
              <w:t>Subtotal:</w:t>
            </w:r>
          </w:p>
        </w:tc>
        <w:tc>
          <w:tcPr>
            <w:tcW w:w="2245" w:type="dxa"/>
          </w:tcPr>
          <w:p w14:paraId="4CEA56F1" w14:textId="77777777" w:rsidR="009D40B5" w:rsidRPr="00BD33A4" w:rsidRDefault="009D40B5" w:rsidP="008C0D03">
            <w:r w:rsidRPr="00BD33A4">
              <w:t>12 credits</w:t>
            </w:r>
          </w:p>
        </w:tc>
      </w:tr>
      <w:tr w:rsidR="009D40B5" w:rsidRPr="00BD33A4" w14:paraId="24308D93" w14:textId="77777777" w:rsidTr="008C0D03">
        <w:tc>
          <w:tcPr>
            <w:tcW w:w="10790" w:type="dxa"/>
            <w:gridSpan w:val="3"/>
            <w:shd w:val="clear" w:color="auto" w:fill="E7E6E6" w:themeFill="background2"/>
          </w:tcPr>
          <w:p w14:paraId="4F1999DD" w14:textId="77777777" w:rsidR="009D40B5" w:rsidRPr="00BD33A4" w:rsidRDefault="009D40B5" w:rsidP="008C0D03">
            <w:pPr>
              <w:rPr>
                <w:b/>
              </w:rPr>
            </w:pPr>
            <w:r w:rsidRPr="00BD33A4">
              <w:rPr>
                <w:b/>
              </w:rPr>
              <w:t>Semester 2 (Summer) 6 Week Mini-Mester</w:t>
            </w:r>
          </w:p>
        </w:tc>
      </w:tr>
      <w:tr w:rsidR="009D40B5" w:rsidRPr="00BD33A4" w14:paraId="108751E9" w14:textId="77777777" w:rsidTr="008C0D03">
        <w:tc>
          <w:tcPr>
            <w:tcW w:w="1795" w:type="dxa"/>
          </w:tcPr>
          <w:p w14:paraId="75B41585" w14:textId="77777777" w:rsidR="009D40B5" w:rsidRPr="00BD33A4" w:rsidRDefault="009D40B5" w:rsidP="008C0D03">
            <w:r w:rsidRPr="00BD33A4">
              <w:t>NUR 3164</w:t>
            </w:r>
          </w:p>
        </w:tc>
        <w:tc>
          <w:tcPr>
            <w:tcW w:w="6750" w:type="dxa"/>
          </w:tcPr>
          <w:p w14:paraId="18AA7658" w14:textId="77777777" w:rsidR="009D40B5" w:rsidRPr="00BD33A4" w:rsidRDefault="009D40B5" w:rsidP="008C0D03">
            <w:r w:rsidRPr="00BD33A4">
              <w:t>Nursing Research and Informatics (A6)</w:t>
            </w:r>
          </w:p>
        </w:tc>
        <w:tc>
          <w:tcPr>
            <w:tcW w:w="2245" w:type="dxa"/>
          </w:tcPr>
          <w:p w14:paraId="5E8ADE84" w14:textId="77777777" w:rsidR="009D40B5" w:rsidRPr="00BD33A4" w:rsidRDefault="009D40B5" w:rsidP="008C0D03">
            <w:r w:rsidRPr="00BD33A4">
              <w:t>3</w:t>
            </w:r>
          </w:p>
        </w:tc>
      </w:tr>
      <w:tr w:rsidR="009D40B5" w:rsidRPr="00BD33A4" w14:paraId="725A2B3D" w14:textId="77777777" w:rsidTr="008C0D03">
        <w:tc>
          <w:tcPr>
            <w:tcW w:w="1795" w:type="dxa"/>
          </w:tcPr>
          <w:p w14:paraId="325E16F6" w14:textId="77777777" w:rsidR="009D40B5" w:rsidRPr="00BD33A4" w:rsidRDefault="009D40B5" w:rsidP="008C0D03">
            <w:r w:rsidRPr="00BD33A4">
              <w:t>NUR 4837</w:t>
            </w:r>
          </w:p>
        </w:tc>
        <w:tc>
          <w:tcPr>
            <w:tcW w:w="6750" w:type="dxa"/>
          </w:tcPr>
          <w:p w14:paraId="5EA3A180" w14:textId="77777777" w:rsidR="009D40B5" w:rsidRPr="00BD33A4" w:rsidRDefault="009D40B5" w:rsidP="008C0D03">
            <w:r w:rsidRPr="00BD33A4">
              <w:t>Health Care Policy/Economics (B6)</w:t>
            </w:r>
          </w:p>
        </w:tc>
        <w:tc>
          <w:tcPr>
            <w:tcW w:w="2245" w:type="dxa"/>
          </w:tcPr>
          <w:p w14:paraId="467785F0" w14:textId="77777777" w:rsidR="009D40B5" w:rsidRPr="00BD33A4" w:rsidRDefault="009D40B5" w:rsidP="008C0D03">
            <w:r w:rsidRPr="00BD33A4">
              <w:t>3</w:t>
            </w:r>
          </w:p>
        </w:tc>
      </w:tr>
      <w:tr w:rsidR="009D40B5" w:rsidRPr="00BD33A4" w14:paraId="4988CBB1" w14:textId="77777777" w:rsidTr="008C0D03">
        <w:tc>
          <w:tcPr>
            <w:tcW w:w="1795" w:type="dxa"/>
          </w:tcPr>
          <w:p w14:paraId="0839C850" w14:textId="77777777" w:rsidR="009D40B5" w:rsidRPr="00BD33A4" w:rsidRDefault="009D40B5" w:rsidP="008C0D03"/>
        </w:tc>
        <w:tc>
          <w:tcPr>
            <w:tcW w:w="6750" w:type="dxa"/>
          </w:tcPr>
          <w:p w14:paraId="2BC64FFF" w14:textId="77777777" w:rsidR="009D40B5" w:rsidRPr="00BD33A4" w:rsidRDefault="009D40B5" w:rsidP="008C0D03">
            <w:pPr>
              <w:jc w:val="right"/>
            </w:pPr>
            <w:r w:rsidRPr="00BD33A4">
              <w:t>Subtotal:</w:t>
            </w:r>
          </w:p>
        </w:tc>
        <w:tc>
          <w:tcPr>
            <w:tcW w:w="2245" w:type="dxa"/>
          </w:tcPr>
          <w:p w14:paraId="71F7C68C" w14:textId="77777777" w:rsidR="009D40B5" w:rsidRPr="00BD33A4" w:rsidRDefault="009D40B5" w:rsidP="008C0D03">
            <w:r w:rsidRPr="00BD33A4">
              <w:t>6 credits</w:t>
            </w:r>
          </w:p>
        </w:tc>
      </w:tr>
      <w:tr w:rsidR="009D40B5" w:rsidRPr="00BD33A4" w14:paraId="7D85152A" w14:textId="77777777" w:rsidTr="008C0D03">
        <w:tc>
          <w:tcPr>
            <w:tcW w:w="10790" w:type="dxa"/>
            <w:gridSpan w:val="3"/>
            <w:shd w:val="clear" w:color="auto" w:fill="E7E6E6" w:themeFill="background2"/>
          </w:tcPr>
          <w:p w14:paraId="1FFB0F42" w14:textId="77777777" w:rsidR="009D40B5" w:rsidRPr="00BD33A4" w:rsidRDefault="009D40B5" w:rsidP="008C0D03">
            <w:pPr>
              <w:rPr>
                <w:b/>
              </w:rPr>
            </w:pPr>
            <w:r w:rsidRPr="00BD33A4">
              <w:rPr>
                <w:b/>
              </w:rPr>
              <w:t>Semester 3 (Fall) 8 Week Mini-Mester</w:t>
            </w:r>
          </w:p>
        </w:tc>
      </w:tr>
      <w:tr w:rsidR="009D40B5" w:rsidRPr="00BD33A4" w14:paraId="2BC81AEE" w14:textId="77777777" w:rsidTr="008C0D03">
        <w:tc>
          <w:tcPr>
            <w:tcW w:w="1795" w:type="dxa"/>
          </w:tcPr>
          <w:p w14:paraId="7589E351" w14:textId="77777777" w:rsidR="009D40B5" w:rsidRPr="00BD33A4" w:rsidRDefault="009D40B5" w:rsidP="008C0D03">
            <w:r w:rsidRPr="00BD33A4">
              <w:t>NUR 3846</w:t>
            </w:r>
          </w:p>
        </w:tc>
        <w:tc>
          <w:tcPr>
            <w:tcW w:w="6750" w:type="dxa"/>
          </w:tcPr>
          <w:p w14:paraId="45E28C64" w14:textId="77777777" w:rsidR="009D40B5" w:rsidRPr="00BD33A4" w:rsidRDefault="009D40B5" w:rsidP="008C0D03">
            <w:r w:rsidRPr="00BD33A4">
              <w:t>Nursing Theory (A8)</w:t>
            </w:r>
          </w:p>
        </w:tc>
        <w:tc>
          <w:tcPr>
            <w:tcW w:w="2245" w:type="dxa"/>
          </w:tcPr>
          <w:p w14:paraId="1F30BCCF" w14:textId="77777777" w:rsidR="009D40B5" w:rsidRPr="00BD33A4" w:rsidRDefault="009D40B5" w:rsidP="008C0D03">
            <w:r w:rsidRPr="00BD33A4">
              <w:t>3</w:t>
            </w:r>
          </w:p>
        </w:tc>
      </w:tr>
      <w:tr w:rsidR="009D40B5" w:rsidRPr="00BD33A4" w14:paraId="2D3B9787" w14:textId="77777777" w:rsidTr="008C0D03">
        <w:tc>
          <w:tcPr>
            <w:tcW w:w="1795" w:type="dxa"/>
          </w:tcPr>
          <w:p w14:paraId="36BDEC1C" w14:textId="77777777" w:rsidR="009D40B5" w:rsidRPr="00BD33A4" w:rsidRDefault="009D40B5" w:rsidP="008C0D03">
            <w:r w:rsidRPr="00BD33A4">
              <w:t>NUR 4827</w:t>
            </w:r>
          </w:p>
        </w:tc>
        <w:tc>
          <w:tcPr>
            <w:tcW w:w="6750" w:type="dxa"/>
          </w:tcPr>
          <w:p w14:paraId="2F17CB3C" w14:textId="77777777" w:rsidR="009D40B5" w:rsidRPr="00BD33A4" w:rsidRDefault="009D40B5" w:rsidP="008C0D03">
            <w:r w:rsidRPr="00BD33A4">
              <w:t>Leadership and Management in Professional Nursing (A8)</w:t>
            </w:r>
          </w:p>
        </w:tc>
        <w:tc>
          <w:tcPr>
            <w:tcW w:w="2245" w:type="dxa"/>
          </w:tcPr>
          <w:p w14:paraId="3EDC8733" w14:textId="77777777" w:rsidR="009D40B5" w:rsidRPr="00BD33A4" w:rsidRDefault="009D40B5" w:rsidP="008C0D03">
            <w:r w:rsidRPr="00BD33A4">
              <w:t>3</w:t>
            </w:r>
          </w:p>
        </w:tc>
      </w:tr>
      <w:tr w:rsidR="009D40B5" w:rsidRPr="00BD33A4" w14:paraId="11B3472F" w14:textId="77777777" w:rsidTr="008C0D03">
        <w:tc>
          <w:tcPr>
            <w:tcW w:w="1795" w:type="dxa"/>
          </w:tcPr>
          <w:p w14:paraId="6230F460" w14:textId="77777777" w:rsidR="009D40B5" w:rsidRPr="00BD33A4" w:rsidRDefault="009D40B5" w:rsidP="008C0D03">
            <w:r w:rsidRPr="00BD33A4">
              <w:t>NUR 3125</w:t>
            </w:r>
          </w:p>
        </w:tc>
        <w:tc>
          <w:tcPr>
            <w:tcW w:w="6750" w:type="dxa"/>
          </w:tcPr>
          <w:p w14:paraId="0B1BFB04" w14:textId="77777777" w:rsidR="009D40B5" w:rsidRPr="00BD33A4" w:rsidRDefault="009D40B5" w:rsidP="008C0D03">
            <w:r w:rsidRPr="00BD33A4">
              <w:t>Pathophysiology (B8)</w:t>
            </w:r>
          </w:p>
        </w:tc>
        <w:tc>
          <w:tcPr>
            <w:tcW w:w="2245" w:type="dxa"/>
          </w:tcPr>
          <w:p w14:paraId="4B7990C2" w14:textId="77777777" w:rsidR="009D40B5" w:rsidRPr="00BD33A4" w:rsidRDefault="009D40B5" w:rsidP="008C0D03">
            <w:r w:rsidRPr="00BD33A4">
              <w:t>3</w:t>
            </w:r>
          </w:p>
        </w:tc>
      </w:tr>
      <w:tr w:rsidR="009D40B5" w:rsidRPr="00BD33A4" w14:paraId="3CA72055" w14:textId="77777777" w:rsidTr="008C0D03">
        <w:tc>
          <w:tcPr>
            <w:tcW w:w="1795" w:type="dxa"/>
          </w:tcPr>
          <w:p w14:paraId="25BE8E59" w14:textId="77777777" w:rsidR="009D40B5" w:rsidRPr="00BD33A4" w:rsidRDefault="009D40B5" w:rsidP="008C0D03">
            <w:r w:rsidRPr="00BD33A4">
              <w:t>NUR 4636C</w:t>
            </w:r>
          </w:p>
        </w:tc>
        <w:tc>
          <w:tcPr>
            <w:tcW w:w="6750" w:type="dxa"/>
          </w:tcPr>
          <w:p w14:paraId="1A67AF9F" w14:textId="77777777" w:rsidR="009D40B5" w:rsidRPr="00BD33A4" w:rsidRDefault="009D40B5" w:rsidP="008C0D03">
            <w:r w:rsidRPr="00BD33A4">
              <w:t>Community Health with Clinical (B8)</w:t>
            </w:r>
          </w:p>
        </w:tc>
        <w:tc>
          <w:tcPr>
            <w:tcW w:w="2245" w:type="dxa"/>
          </w:tcPr>
          <w:p w14:paraId="16C91E96" w14:textId="77777777" w:rsidR="009D40B5" w:rsidRPr="00BD33A4" w:rsidRDefault="009D40B5" w:rsidP="008C0D03">
            <w:r w:rsidRPr="00BD33A4">
              <w:t>4 (clinical hours = 45)</w:t>
            </w:r>
          </w:p>
        </w:tc>
      </w:tr>
      <w:tr w:rsidR="009D40B5" w:rsidRPr="00BD33A4" w14:paraId="5E74F3CA" w14:textId="77777777" w:rsidTr="008C0D03">
        <w:tc>
          <w:tcPr>
            <w:tcW w:w="1795" w:type="dxa"/>
          </w:tcPr>
          <w:p w14:paraId="72902D6D" w14:textId="77777777" w:rsidR="009D40B5" w:rsidRPr="00BD33A4" w:rsidRDefault="009D40B5" w:rsidP="008C0D03">
            <w:pPr>
              <w:jc w:val="right"/>
            </w:pPr>
          </w:p>
        </w:tc>
        <w:tc>
          <w:tcPr>
            <w:tcW w:w="6750" w:type="dxa"/>
          </w:tcPr>
          <w:p w14:paraId="202B928E" w14:textId="77777777" w:rsidR="009D40B5" w:rsidRPr="00BD33A4" w:rsidRDefault="009D40B5" w:rsidP="008C0D03">
            <w:pPr>
              <w:jc w:val="right"/>
            </w:pPr>
            <w:r w:rsidRPr="00BD33A4">
              <w:t>Subtotal</w:t>
            </w:r>
          </w:p>
        </w:tc>
        <w:tc>
          <w:tcPr>
            <w:tcW w:w="2245" w:type="dxa"/>
          </w:tcPr>
          <w:p w14:paraId="42A2110D" w14:textId="77777777" w:rsidR="009D40B5" w:rsidRPr="00BD33A4" w:rsidRDefault="009D40B5" w:rsidP="008C0D03">
            <w:r w:rsidRPr="00BD33A4">
              <w:t>13 credits</w:t>
            </w:r>
          </w:p>
        </w:tc>
      </w:tr>
      <w:tr w:rsidR="009D40B5" w:rsidRPr="00BD33A4" w14:paraId="052A7BCE" w14:textId="77777777" w:rsidTr="008C0D03">
        <w:tc>
          <w:tcPr>
            <w:tcW w:w="8545" w:type="dxa"/>
            <w:gridSpan w:val="2"/>
            <w:shd w:val="clear" w:color="auto" w:fill="E2EFD9" w:themeFill="accent6" w:themeFillTint="33"/>
          </w:tcPr>
          <w:p w14:paraId="47B984F1" w14:textId="77777777" w:rsidR="009D40B5" w:rsidRPr="00BD33A4" w:rsidRDefault="009D40B5" w:rsidP="008C0D03">
            <w:pPr>
              <w:jc w:val="right"/>
            </w:pPr>
            <w:r w:rsidRPr="00BD33A4">
              <w:t>Total Credits:</w:t>
            </w:r>
          </w:p>
        </w:tc>
        <w:tc>
          <w:tcPr>
            <w:tcW w:w="2245" w:type="dxa"/>
            <w:shd w:val="clear" w:color="auto" w:fill="E2EFD9" w:themeFill="accent6" w:themeFillTint="33"/>
          </w:tcPr>
          <w:p w14:paraId="332DF55B" w14:textId="77777777" w:rsidR="009D40B5" w:rsidRPr="00BD33A4" w:rsidRDefault="009D40B5" w:rsidP="008C0D03">
            <w:r w:rsidRPr="00BD33A4">
              <w:t>31 Credits</w:t>
            </w:r>
          </w:p>
        </w:tc>
      </w:tr>
      <w:bookmarkEnd w:id="0"/>
    </w:tbl>
    <w:p w14:paraId="49DC35D9" w14:textId="77777777" w:rsidR="009D40B5" w:rsidRPr="00BD33A4" w:rsidRDefault="009D40B5" w:rsidP="009D40B5">
      <w:pPr>
        <w:spacing w:after="0" w:line="240" w:lineRule="auto"/>
      </w:pPr>
    </w:p>
    <w:p w14:paraId="200A9F86" w14:textId="77777777" w:rsidR="009D40B5" w:rsidRPr="00BD33A4" w:rsidRDefault="009D40B5" w:rsidP="009D40B5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sz w:val="24"/>
          <w:szCs w:val="26"/>
          <w:u w:val="single"/>
        </w:rPr>
      </w:pPr>
      <w:bookmarkStart w:id="1" w:name="_Toc97540151"/>
      <w:r w:rsidRPr="00BD33A4">
        <w:rPr>
          <w:rFonts w:asciiTheme="majorHAnsi" w:eastAsiaTheme="majorEastAsia" w:hAnsiTheme="majorHAnsi" w:cstheme="majorBidi"/>
          <w:sz w:val="24"/>
          <w:szCs w:val="26"/>
          <w:highlight w:val="yellow"/>
          <w:u w:val="single"/>
        </w:rPr>
        <w:t>Part-Time Spring Start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6750"/>
        <w:gridCol w:w="2245"/>
      </w:tblGrid>
      <w:tr w:rsidR="009D40B5" w:rsidRPr="00BD33A4" w14:paraId="6D7D2F87" w14:textId="77777777" w:rsidTr="008C0D03">
        <w:tc>
          <w:tcPr>
            <w:tcW w:w="1795" w:type="dxa"/>
            <w:shd w:val="clear" w:color="auto" w:fill="E2EFD9" w:themeFill="accent6" w:themeFillTint="33"/>
          </w:tcPr>
          <w:p w14:paraId="52969B6A" w14:textId="77777777" w:rsidR="009D40B5" w:rsidRPr="00BD33A4" w:rsidRDefault="009D40B5" w:rsidP="008C0D03">
            <w:pPr>
              <w:rPr>
                <w:b/>
              </w:rPr>
            </w:pPr>
            <w:r w:rsidRPr="00BD33A4">
              <w:rPr>
                <w:b/>
              </w:rPr>
              <w:t>Course Number</w:t>
            </w:r>
          </w:p>
        </w:tc>
        <w:tc>
          <w:tcPr>
            <w:tcW w:w="6750" w:type="dxa"/>
            <w:shd w:val="clear" w:color="auto" w:fill="E2EFD9" w:themeFill="accent6" w:themeFillTint="33"/>
          </w:tcPr>
          <w:p w14:paraId="76D51323" w14:textId="77777777" w:rsidR="009D40B5" w:rsidRPr="00BD33A4" w:rsidRDefault="009D40B5" w:rsidP="008C0D03">
            <w:pPr>
              <w:rPr>
                <w:b/>
              </w:rPr>
            </w:pPr>
            <w:r w:rsidRPr="00BD33A4">
              <w:rPr>
                <w:b/>
              </w:rPr>
              <w:t>Title/Term Courses offered (In mini-mesters)</w:t>
            </w:r>
          </w:p>
        </w:tc>
        <w:tc>
          <w:tcPr>
            <w:tcW w:w="2245" w:type="dxa"/>
            <w:shd w:val="clear" w:color="auto" w:fill="E2EFD9" w:themeFill="accent6" w:themeFillTint="33"/>
          </w:tcPr>
          <w:p w14:paraId="674C198D" w14:textId="77777777" w:rsidR="009D40B5" w:rsidRPr="00BD33A4" w:rsidRDefault="009D40B5" w:rsidP="008C0D03">
            <w:pPr>
              <w:rPr>
                <w:b/>
              </w:rPr>
            </w:pPr>
            <w:r w:rsidRPr="00BD33A4">
              <w:rPr>
                <w:b/>
              </w:rPr>
              <w:t>Credits</w:t>
            </w:r>
          </w:p>
        </w:tc>
      </w:tr>
      <w:tr w:rsidR="009D40B5" w:rsidRPr="00BD33A4" w14:paraId="5957B3AA" w14:textId="77777777" w:rsidTr="008C0D03">
        <w:tc>
          <w:tcPr>
            <w:tcW w:w="10790" w:type="dxa"/>
            <w:gridSpan w:val="3"/>
            <w:shd w:val="clear" w:color="auto" w:fill="E7E6E6" w:themeFill="background2"/>
          </w:tcPr>
          <w:p w14:paraId="7695512A" w14:textId="77777777" w:rsidR="009D40B5" w:rsidRPr="00BD33A4" w:rsidRDefault="009D40B5" w:rsidP="008C0D03">
            <w:pPr>
              <w:rPr>
                <w:b/>
              </w:rPr>
            </w:pPr>
            <w:r w:rsidRPr="00BD33A4">
              <w:rPr>
                <w:b/>
              </w:rPr>
              <w:t>Semester 1 (Spring) 8 Week Mini-Mester</w:t>
            </w:r>
          </w:p>
        </w:tc>
      </w:tr>
      <w:tr w:rsidR="009D40B5" w:rsidRPr="00BD33A4" w14:paraId="10FFD9A0" w14:textId="77777777" w:rsidTr="008C0D03">
        <w:tc>
          <w:tcPr>
            <w:tcW w:w="1795" w:type="dxa"/>
          </w:tcPr>
          <w:p w14:paraId="149460E5" w14:textId="77777777" w:rsidR="009D40B5" w:rsidRPr="00BD33A4" w:rsidRDefault="009D40B5" w:rsidP="008C0D03">
            <w:r w:rsidRPr="00BD33A4">
              <w:t>NUR 3065C</w:t>
            </w:r>
          </w:p>
        </w:tc>
        <w:tc>
          <w:tcPr>
            <w:tcW w:w="6750" w:type="dxa"/>
          </w:tcPr>
          <w:p w14:paraId="1B55E665" w14:textId="77777777" w:rsidR="009D40B5" w:rsidRPr="00BD33A4" w:rsidRDefault="009D40B5" w:rsidP="008C0D03">
            <w:r w:rsidRPr="00BD33A4">
              <w:t>Nursing Assessment with Clinical (A8)</w:t>
            </w:r>
          </w:p>
        </w:tc>
        <w:tc>
          <w:tcPr>
            <w:tcW w:w="2245" w:type="dxa"/>
          </w:tcPr>
          <w:p w14:paraId="497462D1" w14:textId="77777777" w:rsidR="009D40B5" w:rsidRPr="00BD33A4" w:rsidRDefault="009D40B5" w:rsidP="008C0D03">
            <w:r w:rsidRPr="00BD33A4">
              <w:t>3 (lab hours = 45)</w:t>
            </w:r>
          </w:p>
        </w:tc>
      </w:tr>
      <w:tr w:rsidR="009D40B5" w:rsidRPr="00BD33A4" w14:paraId="40B5907F" w14:textId="77777777" w:rsidTr="008C0D03">
        <w:tc>
          <w:tcPr>
            <w:tcW w:w="1795" w:type="dxa"/>
          </w:tcPr>
          <w:p w14:paraId="424C7F9B" w14:textId="77777777" w:rsidR="009D40B5" w:rsidRPr="00BD33A4" w:rsidRDefault="009D40B5" w:rsidP="008C0D03">
            <w:r w:rsidRPr="00BD33A4">
              <w:t>NUR 3145</w:t>
            </w:r>
          </w:p>
        </w:tc>
        <w:tc>
          <w:tcPr>
            <w:tcW w:w="6750" w:type="dxa"/>
          </w:tcPr>
          <w:p w14:paraId="0BC824CB" w14:textId="77777777" w:rsidR="009D40B5" w:rsidRPr="00BD33A4" w:rsidRDefault="009D40B5" w:rsidP="008C0D03">
            <w:r w:rsidRPr="00BD33A4">
              <w:t>Pharmacology (B8)</w:t>
            </w:r>
          </w:p>
        </w:tc>
        <w:tc>
          <w:tcPr>
            <w:tcW w:w="2245" w:type="dxa"/>
          </w:tcPr>
          <w:p w14:paraId="18383E2A" w14:textId="77777777" w:rsidR="009D40B5" w:rsidRPr="00BD33A4" w:rsidRDefault="009D40B5" w:rsidP="008C0D03">
            <w:r w:rsidRPr="00BD33A4">
              <w:t>3</w:t>
            </w:r>
          </w:p>
        </w:tc>
      </w:tr>
      <w:tr w:rsidR="009D40B5" w:rsidRPr="00BD33A4" w14:paraId="23116531" w14:textId="77777777" w:rsidTr="008C0D03">
        <w:tc>
          <w:tcPr>
            <w:tcW w:w="1795" w:type="dxa"/>
          </w:tcPr>
          <w:p w14:paraId="10753DAB" w14:textId="77777777" w:rsidR="009D40B5" w:rsidRPr="00BD33A4" w:rsidRDefault="009D40B5" w:rsidP="008C0D03"/>
        </w:tc>
        <w:tc>
          <w:tcPr>
            <w:tcW w:w="6750" w:type="dxa"/>
          </w:tcPr>
          <w:p w14:paraId="7CCB8150" w14:textId="77777777" w:rsidR="009D40B5" w:rsidRPr="00BD33A4" w:rsidRDefault="009D40B5" w:rsidP="008C0D03">
            <w:pPr>
              <w:jc w:val="right"/>
            </w:pPr>
            <w:r w:rsidRPr="00BD33A4">
              <w:t>Subtotal:</w:t>
            </w:r>
          </w:p>
        </w:tc>
        <w:tc>
          <w:tcPr>
            <w:tcW w:w="2245" w:type="dxa"/>
          </w:tcPr>
          <w:p w14:paraId="262CE31C" w14:textId="77777777" w:rsidR="009D40B5" w:rsidRPr="00BD33A4" w:rsidRDefault="009D40B5" w:rsidP="008C0D03">
            <w:r w:rsidRPr="00BD33A4">
              <w:t>6 credits</w:t>
            </w:r>
          </w:p>
        </w:tc>
      </w:tr>
      <w:tr w:rsidR="009D40B5" w:rsidRPr="00BD33A4" w14:paraId="291200BF" w14:textId="77777777" w:rsidTr="008C0D03">
        <w:tc>
          <w:tcPr>
            <w:tcW w:w="10790" w:type="dxa"/>
            <w:gridSpan w:val="3"/>
            <w:shd w:val="clear" w:color="auto" w:fill="E7E6E6" w:themeFill="background2"/>
          </w:tcPr>
          <w:p w14:paraId="6D63CF3B" w14:textId="77777777" w:rsidR="009D40B5" w:rsidRPr="00BD33A4" w:rsidRDefault="009D40B5" w:rsidP="008C0D03">
            <w:pPr>
              <w:rPr>
                <w:b/>
              </w:rPr>
            </w:pPr>
            <w:r w:rsidRPr="00BD33A4">
              <w:rPr>
                <w:b/>
              </w:rPr>
              <w:t>Semester 2 (Summer) 6 Week Mini-Mester</w:t>
            </w:r>
          </w:p>
        </w:tc>
      </w:tr>
      <w:tr w:rsidR="009D40B5" w:rsidRPr="00BD33A4" w14:paraId="7093D644" w14:textId="77777777" w:rsidTr="008C0D03">
        <w:tc>
          <w:tcPr>
            <w:tcW w:w="1795" w:type="dxa"/>
          </w:tcPr>
          <w:p w14:paraId="32B37209" w14:textId="77777777" w:rsidR="009D40B5" w:rsidRPr="00BD33A4" w:rsidRDefault="009D40B5" w:rsidP="008C0D03">
            <w:r w:rsidRPr="00BD33A4">
              <w:t>NUR 3164</w:t>
            </w:r>
          </w:p>
        </w:tc>
        <w:tc>
          <w:tcPr>
            <w:tcW w:w="6750" w:type="dxa"/>
          </w:tcPr>
          <w:p w14:paraId="292A8429" w14:textId="77777777" w:rsidR="009D40B5" w:rsidRPr="00BD33A4" w:rsidRDefault="009D40B5" w:rsidP="008C0D03">
            <w:r w:rsidRPr="00BD33A4">
              <w:t>Nursing Research and Informatics (A6)</w:t>
            </w:r>
          </w:p>
        </w:tc>
        <w:tc>
          <w:tcPr>
            <w:tcW w:w="2245" w:type="dxa"/>
          </w:tcPr>
          <w:p w14:paraId="5F1CD7E8" w14:textId="77777777" w:rsidR="009D40B5" w:rsidRPr="00BD33A4" w:rsidRDefault="009D40B5" w:rsidP="008C0D03">
            <w:r w:rsidRPr="00BD33A4">
              <w:t>3</w:t>
            </w:r>
          </w:p>
        </w:tc>
      </w:tr>
      <w:tr w:rsidR="009D40B5" w:rsidRPr="00BD33A4" w14:paraId="147A764F" w14:textId="77777777" w:rsidTr="008C0D03">
        <w:tc>
          <w:tcPr>
            <w:tcW w:w="1795" w:type="dxa"/>
          </w:tcPr>
          <w:p w14:paraId="728FD99F" w14:textId="77777777" w:rsidR="009D40B5" w:rsidRPr="00BD33A4" w:rsidRDefault="009D40B5" w:rsidP="008C0D03">
            <w:r w:rsidRPr="00BD33A4">
              <w:t>NUR 4837</w:t>
            </w:r>
          </w:p>
        </w:tc>
        <w:tc>
          <w:tcPr>
            <w:tcW w:w="6750" w:type="dxa"/>
          </w:tcPr>
          <w:p w14:paraId="139CB0C2" w14:textId="77777777" w:rsidR="009D40B5" w:rsidRPr="00BD33A4" w:rsidRDefault="009D40B5" w:rsidP="008C0D03">
            <w:r w:rsidRPr="00BD33A4">
              <w:t>Health Care Policy/Economics (B6)</w:t>
            </w:r>
          </w:p>
        </w:tc>
        <w:tc>
          <w:tcPr>
            <w:tcW w:w="2245" w:type="dxa"/>
          </w:tcPr>
          <w:p w14:paraId="7D35D006" w14:textId="77777777" w:rsidR="009D40B5" w:rsidRPr="00BD33A4" w:rsidRDefault="009D40B5" w:rsidP="008C0D03">
            <w:r w:rsidRPr="00BD33A4">
              <w:t>3</w:t>
            </w:r>
          </w:p>
        </w:tc>
      </w:tr>
      <w:tr w:rsidR="009D40B5" w:rsidRPr="00BD33A4" w14:paraId="4B282BBE" w14:textId="77777777" w:rsidTr="008C0D03">
        <w:tc>
          <w:tcPr>
            <w:tcW w:w="1795" w:type="dxa"/>
          </w:tcPr>
          <w:p w14:paraId="39197F8E" w14:textId="77777777" w:rsidR="009D40B5" w:rsidRPr="00BD33A4" w:rsidRDefault="009D40B5" w:rsidP="008C0D03"/>
        </w:tc>
        <w:tc>
          <w:tcPr>
            <w:tcW w:w="6750" w:type="dxa"/>
          </w:tcPr>
          <w:p w14:paraId="223F2FAC" w14:textId="77777777" w:rsidR="009D40B5" w:rsidRPr="00BD33A4" w:rsidRDefault="009D40B5" w:rsidP="008C0D03">
            <w:pPr>
              <w:jc w:val="right"/>
            </w:pPr>
            <w:r w:rsidRPr="00BD33A4">
              <w:t>Subtotal:</w:t>
            </w:r>
          </w:p>
        </w:tc>
        <w:tc>
          <w:tcPr>
            <w:tcW w:w="2245" w:type="dxa"/>
          </w:tcPr>
          <w:p w14:paraId="6D149F17" w14:textId="77777777" w:rsidR="009D40B5" w:rsidRPr="00BD33A4" w:rsidRDefault="009D40B5" w:rsidP="008C0D03">
            <w:r w:rsidRPr="00BD33A4">
              <w:t>6 credits</w:t>
            </w:r>
          </w:p>
        </w:tc>
      </w:tr>
      <w:tr w:rsidR="009D40B5" w:rsidRPr="00BD33A4" w14:paraId="5A99FD79" w14:textId="77777777" w:rsidTr="008C0D03">
        <w:tc>
          <w:tcPr>
            <w:tcW w:w="10790" w:type="dxa"/>
            <w:gridSpan w:val="3"/>
            <w:shd w:val="clear" w:color="auto" w:fill="E7E6E6" w:themeFill="background2"/>
          </w:tcPr>
          <w:p w14:paraId="5F22F190" w14:textId="77777777" w:rsidR="009D40B5" w:rsidRPr="00BD33A4" w:rsidRDefault="009D40B5" w:rsidP="008C0D03">
            <w:pPr>
              <w:rPr>
                <w:b/>
              </w:rPr>
            </w:pPr>
            <w:bookmarkStart w:id="2" w:name="_Hlk89698765"/>
            <w:r w:rsidRPr="00BD33A4">
              <w:rPr>
                <w:b/>
              </w:rPr>
              <w:t>Semester 3 (Fall) 8 Week Mini-Mester</w:t>
            </w:r>
          </w:p>
        </w:tc>
      </w:tr>
      <w:tr w:rsidR="009D40B5" w:rsidRPr="00BD33A4" w14:paraId="79F11EF9" w14:textId="77777777" w:rsidTr="008C0D03">
        <w:tc>
          <w:tcPr>
            <w:tcW w:w="1795" w:type="dxa"/>
          </w:tcPr>
          <w:p w14:paraId="609DF4D4" w14:textId="77777777" w:rsidR="009D40B5" w:rsidRPr="00BD33A4" w:rsidRDefault="009D40B5" w:rsidP="008C0D03">
            <w:r w:rsidRPr="00BD33A4">
              <w:t>NUR 3846</w:t>
            </w:r>
          </w:p>
        </w:tc>
        <w:tc>
          <w:tcPr>
            <w:tcW w:w="6750" w:type="dxa"/>
          </w:tcPr>
          <w:p w14:paraId="26C65C1B" w14:textId="77777777" w:rsidR="009D40B5" w:rsidRPr="00BD33A4" w:rsidRDefault="009D40B5" w:rsidP="008C0D03">
            <w:r w:rsidRPr="00BD33A4">
              <w:t>Nursing Theory (A8)</w:t>
            </w:r>
          </w:p>
        </w:tc>
        <w:tc>
          <w:tcPr>
            <w:tcW w:w="2245" w:type="dxa"/>
          </w:tcPr>
          <w:p w14:paraId="22C851A6" w14:textId="77777777" w:rsidR="009D40B5" w:rsidRPr="00BD33A4" w:rsidRDefault="009D40B5" w:rsidP="008C0D03">
            <w:r w:rsidRPr="00BD33A4">
              <w:t>3</w:t>
            </w:r>
          </w:p>
        </w:tc>
      </w:tr>
      <w:tr w:rsidR="009D40B5" w:rsidRPr="00BD33A4" w14:paraId="3FDFDD93" w14:textId="77777777" w:rsidTr="008C0D03">
        <w:tc>
          <w:tcPr>
            <w:tcW w:w="1795" w:type="dxa"/>
          </w:tcPr>
          <w:p w14:paraId="323E3636" w14:textId="77777777" w:rsidR="009D40B5" w:rsidRPr="00BD33A4" w:rsidRDefault="009D40B5" w:rsidP="008C0D03">
            <w:r w:rsidRPr="00BD33A4">
              <w:t>NUR 3125</w:t>
            </w:r>
          </w:p>
        </w:tc>
        <w:tc>
          <w:tcPr>
            <w:tcW w:w="6750" w:type="dxa"/>
          </w:tcPr>
          <w:p w14:paraId="17B283EC" w14:textId="77777777" w:rsidR="009D40B5" w:rsidRPr="00BD33A4" w:rsidRDefault="009D40B5" w:rsidP="008C0D03">
            <w:r w:rsidRPr="00BD33A4">
              <w:t>Pathophysiology (B8)</w:t>
            </w:r>
          </w:p>
        </w:tc>
        <w:tc>
          <w:tcPr>
            <w:tcW w:w="2245" w:type="dxa"/>
          </w:tcPr>
          <w:p w14:paraId="367BA118" w14:textId="77777777" w:rsidR="009D40B5" w:rsidRPr="00BD33A4" w:rsidRDefault="009D40B5" w:rsidP="008C0D03">
            <w:r w:rsidRPr="00BD33A4">
              <w:t>3</w:t>
            </w:r>
          </w:p>
        </w:tc>
      </w:tr>
      <w:tr w:rsidR="009D40B5" w:rsidRPr="00BD33A4" w14:paraId="4A1F82E2" w14:textId="77777777" w:rsidTr="008C0D03">
        <w:tc>
          <w:tcPr>
            <w:tcW w:w="1795" w:type="dxa"/>
          </w:tcPr>
          <w:p w14:paraId="0A4431AA" w14:textId="77777777" w:rsidR="009D40B5" w:rsidRPr="00BD33A4" w:rsidRDefault="009D40B5" w:rsidP="008C0D03">
            <w:pPr>
              <w:jc w:val="right"/>
            </w:pPr>
          </w:p>
        </w:tc>
        <w:tc>
          <w:tcPr>
            <w:tcW w:w="6750" w:type="dxa"/>
          </w:tcPr>
          <w:p w14:paraId="7531F164" w14:textId="77777777" w:rsidR="009D40B5" w:rsidRPr="00BD33A4" w:rsidRDefault="009D40B5" w:rsidP="008C0D03">
            <w:pPr>
              <w:jc w:val="right"/>
            </w:pPr>
            <w:r w:rsidRPr="00BD33A4">
              <w:t>Subtotal</w:t>
            </w:r>
          </w:p>
        </w:tc>
        <w:tc>
          <w:tcPr>
            <w:tcW w:w="2245" w:type="dxa"/>
          </w:tcPr>
          <w:p w14:paraId="180670BB" w14:textId="77777777" w:rsidR="009D40B5" w:rsidRPr="00BD33A4" w:rsidRDefault="009D40B5" w:rsidP="008C0D03">
            <w:r w:rsidRPr="00BD33A4">
              <w:t>6 credits</w:t>
            </w:r>
          </w:p>
        </w:tc>
      </w:tr>
      <w:tr w:rsidR="009D40B5" w:rsidRPr="00BD33A4" w14:paraId="612C7824" w14:textId="77777777" w:rsidTr="008C0D03">
        <w:tc>
          <w:tcPr>
            <w:tcW w:w="10790" w:type="dxa"/>
            <w:gridSpan w:val="3"/>
            <w:shd w:val="clear" w:color="auto" w:fill="E7E6E6" w:themeFill="background2"/>
          </w:tcPr>
          <w:p w14:paraId="35ED06D9" w14:textId="77777777" w:rsidR="009D40B5" w:rsidRPr="00BD33A4" w:rsidRDefault="009D40B5" w:rsidP="008C0D03">
            <w:pPr>
              <w:rPr>
                <w:b/>
              </w:rPr>
            </w:pPr>
            <w:bookmarkStart w:id="3" w:name="_Hlk89698842"/>
            <w:bookmarkEnd w:id="2"/>
            <w:r w:rsidRPr="00BD33A4">
              <w:rPr>
                <w:b/>
              </w:rPr>
              <w:t>Semester 4 (Spring) 8 Week Mini-Mester</w:t>
            </w:r>
          </w:p>
        </w:tc>
      </w:tr>
      <w:tr w:rsidR="009D40B5" w:rsidRPr="00BD33A4" w14:paraId="55A5EF04" w14:textId="77777777" w:rsidTr="008C0D03">
        <w:tc>
          <w:tcPr>
            <w:tcW w:w="1795" w:type="dxa"/>
          </w:tcPr>
          <w:p w14:paraId="0209D798" w14:textId="77777777" w:rsidR="009D40B5" w:rsidRPr="00BD33A4" w:rsidRDefault="009D40B5" w:rsidP="008C0D03">
            <w:r w:rsidRPr="00BD33A4">
              <w:t>NUR 4655</w:t>
            </w:r>
          </w:p>
        </w:tc>
        <w:tc>
          <w:tcPr>
            <w:tcW w:w="6750" w:type="dxa"/>
          </w:tcPr>
          <w:p w14:paraId="4EA0A5E1" w14:textId="77777777" w:rsidR="009D40B5" w:rsidRPr="00BD33A4" w:rsidRDefault="009D40B5" w:rsidP="008C0D03">
            <w:r w:rsidRPr="00BD33A4">
              <w:t>Nursing in Diverse Cultures (A8)</w:t>
            </w:r>
          </w:p>
        </w:tc>
        <w:tc>
          <w:tcPr>
            <w:tcW w:w="2245" w:type="dxa"/>
          </w:tcPr>
          <w:p w14:paraId="04088368" w14:textId="77777777" w:rsidR="009D40B5" w:rsidRPr="00BD33A4" w:rsidRDefault="009D40B5" w:rsidP="008C0D03">
            <w:r w:rsidRPr="00BD33A4">
              <w:t>3</w:t>
            </w:r>
          </w:p>
        </w:tc>
      </w:tr>
      <w:tr w:rsidR="009D40B5" w:rsidRPr="00BD33A4" w14:paraId="3D00AE47" w14:textId="77777777" w:rsidTr="008C0D03">
        <w:tc>
          <w:tcPr>
            <w:tcW w:w="1795" w:type="dxa"/>
          </w:tcPr>
          <w:p w14:paraId="59CF5C2C" w14:textId="77777777" w:rsidR="009D40B5" w:rsidRPr="00BD33A4" w:rsidRDefault="009D40B5" w:rsidP="008C0D03">
            <w:r w:rsidRPr="00BD33A4">
              <w:t>NUR 3826</w:t>
            </w:r>
          </w:p>
        </w:tc>
        <w:tc>
          <w:tcPr>
            <w:tcW w:w="6750" w:type="dxa"/>
          </w:tcPr>
          <w:p w14:paraId="030FD729" w14:textId="77777777" w:rsidR="009D40B5" w:rsidRPr="00BD33A4" w:rsidRDefault="009D40B5" w:rsidP="008C0D03">
            <w:r w:rsidRPr="00BD33A4">
              <w:t>Ethical &amp; Legal Issues (B8)</w:t>
            </w:r>
          </w:p>
        </w:tc>
        <w:tc>
          <w:tcPr>
            <w:tcW w:w="2245" w:type="dxa"/>
          </w:tcPr>
          <w:p w14:paraId="11BDE4D6" w14:textId="77777777" w:rsidR="009D40B5" w:rsidRPr="00BD33A4" w:rsidRDefault="009D40B5" w:rsidP="008C0D03">
            <w:r w:rsidRPr="00BD33A4">
              <w:t>3</w:t>
            </w:r>
          </w:p>
        </w:tc>
      </w:tr>
      <w:tr w:rsidR="009D40B5" w:rsidRPr="00BD33A4" w14:paraId="6987825A" w14:textId="77777777" w:rsidTr="008C0D03">
        <w:tc>
          <w:tcPr>
            <w:tcW w:w="1795" w:type="dxa"/>
          </w:tcPr>
          <w:p w14:paraId="5E2A9DAD" w14:textId="77777777" w:rsidR="009D40B5" w:rsidRPr="00BD33A4" w:rsidRDefault="009D40B5" w:rsidP="008C0D03">
            <w:pPr>
              <w:jc w:val="right"/>
            </w:pPr>
          </w:p>
        </w:tc>
        <w:tc>
          <w:tcPr>
            <w:tcW w:w="6750" w:type="dxa"/>
          </w:tcPr>
          <w:p w14:paraId="23EFE56B" w14:textId="77777777" w:rsidR="009D40B5" w:rsidRPr="00BD33A4" w:rsidRDefault="009D40B5" w:rsidP="008C0D03">
            <w:pPr>
              <w:jc w:val="right"/>
            </w:pPr>
            <w:r w:rsidRPr="00BD33A4">
              <w:t>Subtotal</w:t>
            </w:r>
          </w:p>
        </w:tc>
        <w:tc>
          <w:tcPr>
            <w:tcW w:w="2245" w:type="dxa"/>
          </w:tcPr>
          <w:p w14:paraId="4540FF1B" w14:textId="77777777" w:rsidR="009D40B5" w:rsidRPr="00BD33A4" w:rsidRDefault="009D40B5" w:rsidP="008C0D03">
            <w:r w:rsidRPr="00BD33A4">
              <w:t>6 credits</w:t>
            </w:r>
          </w:p>
        </w:tc>
      </w:tr>
      <w:bookmarkEnd w:id="3"/>
      <w:tr w:rsidR="009D40B5" w:rsidRPr="00BD33A4" w14:paraId="43E0A665" w14:textId="77777777" w:rsidTr="008C0D03">
        <w:tc>
          <w:tcPr>
            <w:tcW w:w="10790" w:type="dxa"/>
            <w:gridSpan w:val="3"/>
            <w:shd w:val="clear" w:color="auto" w:fill="E7E6E6" w:themeFill="background2"/>
          </w:tcPr>
          <w:p w14:paraId="0EA0A4D8" w14:textId="77777777" w:rsidR="009D40B5" w:rsidRPr="00BD33A4" w:rsidRDefault="009D40B5" w:rsidP="008C0D03">
            <w:pPr>
              <w:rPr>
                <w:b/>
              </w:rPr>
            </w:pPr>
            <w:r w:rsidRPr="00BD33A4">
              <w:rPr>
                <w:b/>
              </w:rPr>
              <w:t>Semester 5 (Summer) 6 Week Mini-Mester</w:t>
            </w:r>
          </w:p>
        </w:tc>
      </w:tr>
      <w:tr w:rsidR="009D40B5" w:rsidRPr="00BD33A4" w14:paraId="7C85337B" w14:textId="77777777" w:rsidTr="008C0D03">
        <w:tc>
          <w:tcPr>
            <w:tcW w:w="1795" w:type="dxa"/>
          </w:tcPr>
          <w:p w14:paraId="1C5C45D0" w14:textId="77777777" w:rsidR="009D40B5" w:rsidRPr="00BD33A4" w:rsidRDefault="009D40B5" w:rsidP="008C0D03">
            <w:r w:rsidRPr="00BD33A4">
              <w:t>NUR 4827</w:t>
            </w:r>
          </w:p>
        </w:tc>
        <w:tc>
          <w:tcPr>
            <w:tcW w:w="6750" w:type="dxa"/>
          </w:tcPr>
          <w:p w14:paraId="1AEEFD3A" w14:textId="77777777" w:rsidR="009D40B5" w:rsidRPr="00BD33A4" w:rsidRDefault="009D40B5" w:rsidP="008C0D03">
            <w:r w:rsidRPr="00BD33A4">
              <w:t>Leadership and Management in Professional Nursing (A6)</w:t>
            </w:r>
          </w:p>
        </w:tc>
        <w:tc>
          <w:tcPr>
            <w:tcW w:w="2245" w:type="dxa"/>
          </w:tcPr>
          <w:p w14:paraId="5D756A8B" w14:textId="77777777" w:rsidR="009D40B5" w:rsidRPr="00BD33A4" w:rsidRDefault="009D40B5" w:rsidP="008C0D03">
            <w:r w:rsidRPr="00BD33A4">
              <w:t>3</w:t>
            </w:r>
          </w:p>
        </w:tc>
      </w:tr>
      <w:tr w:rsidR="009D40B5" w:rsidRPr="00BD33A4" w14:paraId="3BA6B468" w14:textId="77777777" w:rsidTr="008C0D03">
        <w:tc>
          <w:tcPr>
            <w:tcW w:w="1795" w:type="dxa"/>
          </w:tcPr>
          <w:p w14:paraId="1D14DF7C" w14:textId="77777777" w:rsidR="009D40B5" w:rsidRPr="00BD33A4" w:rsidRDefault="009D40B5" w:rsidP="008C0D03">
            <w:r w:rsidRPr="00BD33A4">
              <w:t>NUR 4636C</w:t>
            </w:r>
          </w:p>
        </w:tc>
        <w:tc>
          <w:tcPr>
            <w:tcW w:w="6750" w:type="dxa"/>
          </w:tcPr>
          <w:p w14:paraId="44CE5DCE" w14:textId="77777777" w:rsidR="009D40B5" w:rsidRPr="00BD33A4" w:rsidRDefault="009D40B5" w:rsidP="008C0D03">
            <w:r w:rsidRPr="00BD33A4">
              <w:t>Community Health with Clinical (B6)</w:t>
            </w:r>
          </w:p>
        </w:tc>
        <w:tc>
          <w:tcPr>
            <w:tcW w:w="2245" w:type="dxa"/>
          </w:tcPr>
          <w:p w14:paraId="3BF185CC" w14:textId="77777777" w:rsidR="009D40B5" w:rsidRPr="00BD33A4" w:rsidRDefault="009D40B5" w:rsidP="008C0D03">
            <w:r w:rsidRPr="00BD33A4">
              <w:t>4 (clinical hours = 45)</w:t>
            </w:r>
          </w:p>
        </w:tc>
      </w:tr>
      <w:tr w:rsidR="009D40B5" w:rsidRPr="00BD33A4" w14:paraId="55BA6E05" w14:textId="77777777" w:rsidTr="008C0D03">
        <w:tc>
          <w:tcPr>
            <w:tcW w:w="1795" w:type="dxa"/>
          </w:tcPr>
          <w:p w14:paraId="0563D6B2" w14:textId="77777777" w:rsidR="009D40B5" w:rsidRPr="00BD33A4" w:rsidRDefault="009D40B5" w:rsidP="008C0D03"/>
        </w:tc>
        <w:tc>
          <w:tcPr>
            <w:tcW w:w="6750" w:type="dxa"/>
          </w:tcPr>
          <w:p w14:paraId="62302721" w14:textId="77777777" w:rsidR="009D40B5" w:rsidRPr="00BD33A4" w:rsidRDefault="009D40B5" w:rsidP="008C0D03">
            <w:pPr>
              <w:jc w:val="right"/>
            </w:pPr>
            <w:r w:rsidRPr="00BD33A4">
              <w:t>Subtotal:</w:t>
            </w:r>
          </w:p>
        </w:tc>
        <w:tc>
          <w:tcPr>
            <w:tcW w:w="2245" w:type="dxa"/>
          </w:tcPr>
          <w:p w14:paraId="6C5A0D3A" w14:textId="77777777" w:rsidR="009D40B5" w:rsidRPr="00BD33A4" w:rsidRDefault="009D40B5" w:rsidP="008C0D03">
            <w:r w:rsidRPr="00BD33A4">
              <w:t>7 credits</w:t>
            </w:r>
          </w:p>
        </w:tc>
      </w:tr>
      <w:tr w:rsidR="009D40B5" w:rsidRPr="00BD33A4" w14:paraId="18B81300" w14:textId="77777777" w:rsidTr="008C0D03">
        <w:tc>
          <w:tcPr>
            <w:tcW w:w="8545" w:type="dxa"/>
            <w:gridSpan w:val="2"/>
            <w:shd w:val="clear" w:color="auto" w:fill="E2EFD9" w:themeFill="accent6" w:themeFillTint="33"/>
          </w:tcPr>
          <w:p w14:paraId="6C1B8AB5" w14:textId="77777777" w:rsidR="009D40B5" w:rsidRPr="00BD33A4" w:rsidRDefault="009D40B5" w:rsidP="008C0D03">
            <w:pPr>
              <w:jc w:val="right"/>
            </w:pPr>
            <w:r w:rsidRPr="00BD33A4">
              <w:t>Total Credits:</w:t>
            </w:r>
          </w:p>
        </w:tc>
        <w:tc>
          <w:tcPr>
            <w:tcW w:w="2245" w:type="dxa"/>
            <w:shd w:val="clear" w:color="auto" w:fill="E2EFD9" w:themeFill="accent6" w:themeFillTint="33"/>
          </w:tcPr>
          <w:p w14:paraId="77A53A3C" w14:textId="77777777" w:rsidR="009D40B5" w:rsidRPr="00BD33A4" w:rsidRDefault="009D40B5" w:rsidP="008C0D03">
            <w:r w:rsidRPr="00BD33A4">
              <w:t>31 Credits</w:t>
            </w:r>
          </w:p>
        </w:tc>
      </w:tr>
    </w:tbl>
    <w:p w14:paraId="68BD9C92" w14:textId="77777777" w:rsidR="009E0B2A" w:rsidRDefault="00E343A6"/>
    <w:sectPr w:rsidR="009E0B2A" w:rsidSect="009D4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B5"/>
    <w:rsid w:val="00951F88"/>
    <w:rsid w:val="009D40B5"/>
    <w:rsid w:val="00E343A6"/>
    <w:rsid w:val="00F7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10A2"/>
  <w15:chartTrackingRefBased/>
  <w15:docId w15:val="{9CA2FC36-CE4D-4142-9F47-78E35E7F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Davis</dc:creator>
  <cp:keywords/>
  <dc:description/>
  <cp:lastModifiedBy>Melissa Davis</cp:lastModifiedBy>
  <cp:revision>2</cp:revision>
  <dcterms:created xsi:type="dcterms:W3CDTF">2022-03-07T16:08:00Z</dcterms:created>
  <dcterms:modified xsi:type="dcterms:W3CDTF">2022-06-15T15:11:00Z</dcterms:modified>
</cp:coreProperties>
</file>